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2830" w:rsidRDefault="00D8199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Государственное бюджетное учреждение </w:t>
      </w:r>
    </w:p>
    <w:p w:rsidR="00802830" w:rsidRDefault="00D8199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Центр психолого-педагогической, медицинской и социальной помощи</w:t>
      </w:r>
    </w:p>
    <w:p w:rsidR="00802830" w:rsidRDefault="00D8199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  <w:szCs w:val="20"/>
        </w:rPr>
        <w:t xml:space="preserve"> Пушкинского района Санкт-Петербурга</w:t>
      </w:r>
    </w:p>
    <w:p w:rsidR="00802830" w:rsidRDefault="00802830" w:rsidP="00C46172">
      <w:pPr>
        <w:rPr>
          <w:rFonts w:ascii="Times New Roman" w:hAnsi="Times New Roman"/>
          <w:b/>
          <w:sz w:val="20"/>
          <w:szCs w:val="20"/>
        </w:rPr>
      </w:pPr>
    </w:p>
    <w:p w:rsidR="00802830" w:rsidRDefault="00D8199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Районное методическое объединение руководителей служб школьной медиации образовательных учреждений Пушкинского района Санкт-Петербурга</w:t>
      </w:r>
    </w:p>
    <w:p w:rsidR="00802830" w:rsidRDefault="00802830">
      <w:pPr>
        <w:jc w:val="center"/>
        <w:rPr>
          <w:rFonts w:ascii="Times New Roman" w:hAnsi="Times New Roman"/>
          <w:b/>
          <w:sz w:val="20"/>
          <w:szCs w:val="20"/>
        </w:rPr>
      </w:pPr>
    </w:p>
    <w:p w:rsidR="00802830" w:rsidRDefault="00802830">
      <w:pPr>
        <w:rPr>
          <w:rFonts w:ascii="Times New Roman" w:hAnsi="Times New Roman"/>
          <w:b/>
          <w:sz w:val="20"/>
          <w:szCs w:val="20"/>
        </w:rPr>
      </w:pPr>
    </w:p>
    <w:p w:rsidR="00802830" w:rsidRDefault="00D8199C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РМО СШМ №</w:t>
      </w:r>
      <w:r w:rsidR="007D2B3E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802830" w:rsidRDefault="00802830">
      <w:pPr>
        <w:rPr>
          <w:rFonts w:ascii="Times New Roman" w:hAnsi="Times New Roman" w:cs="Times New Roman"/>
          <w:sz w:val="28"/>
          <w:szCs w:val="28"/>
        </w:rPr>
      </w:pPr>
    </w:p>
    <w:p w:rsidR="00802830" w:rsidRDefault="00D8199C" w:rsidP="009025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0BF9">
        <w:rPr>
          <w:rFonts w:ascii="Times New Roman" w:hAnsi="Times New Roman" w:cs="Times New Roman"/>
          <w:sz w:val="28"/>
          <w:szCs w:val="28"/>
        </w:rPr>
        <w:t>«</w:t>
      </w:r>
      <w:r w:rsidR="00010BF9" w:rsidRPr="00010BF9">
        <w:rPr>
          <w:rFonts w:ascii="Times New Roman" w:hAnsi="Times New Roman" w:cs="Times New Roman"/>
          <w:sz w:val="28"/>
          <w:szCs w:val="28"/>
        </w:rPr>
        <w:t>Опыт работы СШМ ОУ Пушкинского р-на СПб</w:t>
      </w:r>
      <w:r w:rsidR="00C5750B">
        <w:rPr>
          <w:rFonts w:ascii="Times New Roman" w:hAnsi="Times New Roman" w:cs="Times New Roman"/>
          <w:sz w:val="28"/>
          <w:szCs w:val="28"/>
        </w:rPr>
        <w:t xml:space="preserve"> в 2024-2025 учебном году</w:t>
      </w:r>
      <w:r w:rsidR="00010BF9" w:rsidRPr="00010BF9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802830" w:rsidRDefault="00D8199C" w:rsidP="009025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Дата, время:</w:t>
      </w:r>
      <w:r w:rsidR="00610042">
        <w:rPr>
          <w:rFonts w:ascii="Times New Roman" w:hAnsi="Times New Roman" w:cs="Times New Roman"/>
          <w:sz w:val="28"/>
          <w:szCs w:val="28"/>
        </w:rPr>
        <w:t xml:space="preserve"> </w:t>
      </w:r>
      <w:r w:rsidR="007D2B3E">
        <w:rPr>
          <w:rFonts w:ascii="Times New Roman" w:hAnsi="Times New Roman" w:cs="Times New Roman"/>
          <w:sz w:val="28"/>
          <w:szCs w:val="28"/>
        </w:rPr>
        <w:t>18</w:t>
      </w:r>
      <w:r w:rsidR="00610042">
        <w:rPr>
          <w:rFonts w:ascii="Times New Roman" w:hAnsi="Times New Roman" w:cs="Times New Roman"/>
          <w:sz w:val="28"/>
          <w:szCs w:val="28"/>
        </w:rPr>
        <w:t>.0</w:t>
      </w:r>
      <w:r w:rsidR="007D2B3E">
        <w:rPr>
          <w:rFonts w:ascii="Times New Roman" w:hAnsi="Times New Roman" w:cs="Times New Roman"/>
          <w:sz w:val="28"/>
          <w:szCs w:val="28"/>
        </w:rPr>
        <w:t>4</w:t>
      </w:r>
      <w:r w:rsidR="00610042">
        <w:rPr>
          <w:rFonts w:ascii="Times New Roman" w:hAnsi="Times New Roman" w:cs="Times New Roman"/>
          <w:sz w:val="28"/>
          <w:szCs w:val="28"/>
        </w:rPr>
        <w:t>.2025</w:t>
      </w:r>
      <w:r>
        <w:rPr>
          <w:rFonts w:ascii="Times New Roman" w:hAnsi="Times New Roman" w:cs="Times New Roman"/>
          <w:sz w:val="28"/>
          <w:szCs w:val="28"/>
        </w:rPr>
        <w:t xml:space="preserve"> с 1</w:t>
      </w:r>
      <w:r w:rsidR="0061004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2B3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 до 1</w:t>
      </w:r>
      <w:r w:rsidR="0061004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2B3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610042" w:rsidRDefault="00D8199C" w:rsidP="009025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="00610042">
        <w:rPr>
          <w:rFonts w:ascii="Times New Roman" w:hAnsi="Times New Roman" w:cs="Times New Roman"/>
          <w:sz w:val="28"/>
          <w:szCs w:val="28"/>
        </w:rPr>
        <w:t>Библиотека</w:t>
      </w:r>
      <w:r w:rsidR="00610042" w:rsidRPr="00610042">
        <w:rPr>
          <w:rFonts w:ascii="Times New Roman" w:hAnsi="Times New Roman" w:cs="Times New Roman"/>
          <w:sz w:val="28"/>
          <w:szCs w:val="28"/>
        </w:rPr>
        <w:t xml:space="preserve"> семейного чтения Филиал №3 (Пушкин, ул. Вячеслава Шишкова, 32/15). </w:t>
      </w:r>
    </w:p>
    <w:p w:rsidR="00802830" w:rsidRDefault="00D8199C" w:rsidP="0090257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Выступления:</w:t>
      </w:r>
    </w:p>
    <w:p w:rsidR="00802830" w:rsidRDefault="00D8199C" w:rsidP="0090257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Алпатова Инга Вячеславовна,</w:t>
      </w:r>
      <w:r>
        <w:rPr>
          <w:rFonts w:ascii="Times New Roman" w:hAnsi="Times New Roman" w:cs="Times New Roman"/>
          <w:sz w:val="28"/>
          <w:szCs w:val="28"/>
        </w:rPr>
        <w:t xml:space="preserve"> педагог-психолог ГБУ ЦППМСП, руководитель РМО СШМ </w:t>
      </w:r>
      <w:bookmarkStart w:id="1" w:name="_Hlk195097778"/>
      <w:r>
        <w:rPr>
          <w:rFonts w:ascii="Times New Roman" w:hAnsi="Times New Roman" w:cs="Times New Roman"/>
          <w:sz w:val="28"/>
          <w:szCs w:val="28"/>
        </w:rPr>
        <w:t>Пушкинского района С</w:t>
      </w:r>
      <w:r w:rsidR="00C4617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б. </w:t>
      </w:r>
      <w:bookmarkEnd w:id="1"/>
      <w:r w:rsidR="007D2B3E">
        <w:rPr>
          <w:rFonts w:ascii="Times New Roman" w:hAnsi="Times New Roman" w:cs="Times New Roman"/>
          <w:sz w:val="28"/>
          <w:szCs w:val="28"/>
        </w:rPr>
        <w:t>Результаты мониторинга СШМ</w:t>
      </w:r>
      <w:r w:rsidR="006B16DD">
        <w:rPr>
          <w:rFonts w:ascii="Times New Roman" w:hAnsi="Times New Roman" w:cs="Times New Roman"/>
          <w:sz w:val="28"/>
          <w:szCs w:val="28"/>
        </w:rPr>
        <w:t xml:space="preserve"> ОУ</w:t>
      </w:r>
      <w:r w:rsidR="006B16DD" w:rsidRPr="006B16DD">
        <w:t xml:space="preserve"> </w:t>
      </w:r>
      <w:r w:rsidR="006B16DD" w:rsidRPr="006B16DD">
        <w:rPr>
          <w:rFonts w:ascii="Times New Roman" w:hAnsi="Times New Roman" w:cs="Times New Roman"/>
          <w:sz w:val="28"/>
          <w:szCs w:val="28"/>
        </w:rPr>
        <w:t>Пушкинского района СПб.</w:t>
      </w:r>
    </w:p>
    <w:p w:rsidR="00610042" w:rsidRPr="00010BF9" w:rsidRDefault="00010BF9" w:rsidP="003A66F3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BF9">
        <w:rPr>
          <w:rFonts w:ascii="Times New Roman" w:hAnsi="Times New Roman" w:cs="Times New Roman"/>
          <w:b/>
          <w:sz w:val="28"/>
          <w:szCs w:val="28"/>
        </w:rPr>
        <w:t>Митяева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0BF9">
        <w:rPr>
          <w:rFonts w:ascii="Times New Roman" w:hAnsi="Times New Roman" w:cs="Times New Roman"/>
          <w:b/>
          <w:sz w:val="28"/>
          <w:szCs w:val="28"/>
        </w:rPr>
        <w:t>Любовь Васильевна</w:t>
      </w:r>
      <w:r w:rsidR="00610042" w:rsidRPr="00010BF9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Hlk195097415"/>
      <w:r w:rsidR="00610042" w:rsidRPr="00010BF9">
        <w:rPr>
          <w:rFonts w:ascii="Times New Roman" w:hAnsi="Times New Roman" w:cs="Times New Roman"/>
          <w:sz w:val="28"/>
          <w:szCs w:val="28"/>
        </w:rPr>
        <w:t>педагог-психолог</w:t>
      </w:r>
      <w:r w:rsidR="007D2B3E" w:rsidRPr="00010BF9">
        <w:rPr>
          <w:rFonts w:ascii="Times New Roman" w:hAnsi="Times New Roman" w:cs="Times New Roman"/>
          <w:sz w:val="28"/>
          <w:szCs w:val="28"/>
        </w:rPr>
        <w:t xml:space="preserve"> ГБОУ №</w:t>
      </w:r>
      <w:bookmarkEnd w:id="2"/>
      <w:r w:rsidR="007D2B3E" w:rsidRPr="00010BF9">
        <w:rPr>
          <w:rFonts w:ascii="Times New Roman" w:hAnsi="Times New Roman" w:cs="Times New Roman"/>
          <w:sz w:val="28"/>
          <w:szCs w:val="28"/>
        </w:rPr>
        <w:t>297</w:t>
      </w:r>
      <w:r w:rsidR="00610042" w:rsidRPr="00010BF9">
        <w:rPr>
          <w:rFonts w:ascii="Times New Roman" w:hAnsi="Times New Roman" w:cs="Times New Roman"/>
          <w:sz w:val="28"/>
          <w:szCs w:val="28"/>
        </w:rPr>
        <w:t>.</w:t>
      </w:r>
      <w:r w:rsidR="007D2B3E" w:rsidRPr="00010BF9">
        <w:rPr>
          <w:rFonts w:ascii="Times New Roman" w:hAnsi="Times New Roman" w:cs="Times New Roman"/>
          <w:sz w:val="28"/>
          <w:szCs w:val="28"/>
        </w:rPr>
        <w:t xml:space="preserve"> Методы формирования эмоциональной компетентности учащихся 6-х классов.</w:t>
      </w:r>
    </w:p>
    <w:p w:rsidR="00610042" w:rsidRPr="007D2B3E" w:rsidRDefault="007D2B3E" w:rsidP="00EE3992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2B3E">
        <w:rPr>
          <w:rFonts w:ascii="Times New Roman" w:hAnsi="Times New Roman" w:cs="Times New Roman"/>
          <w:b/>
          <w:sz w:val="28"/>
          <w:szCs w:val="28"/>
        </w:rPr>
        <w:t>Иустинова</w:t>
      </w:r>
      <w:proofErr w:type="spellEnd"/>
      <w:r w:rsidRPr="007D2B3E">
        <w:rPr>
          <w:rFonts w:ascii="Times New Roman" w:hAnsi="Times New Roman" w:cs="Times New Roman"/>
          <w:b/>
          <w:sz w:val="28"/>
          <w:szCs w:val="28"/>
        </w:rPr>
        <w:t xml:space="preserve"> Светлана Сергеевна</w:t>
      </w:r>
      <w:r w:rsidR="00C46172" w:rsidRPr="007D2B3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10042" w:rsidRPr="007D2B3E">
        <w:rPr>
          <w:rFonts w:ascii="Times New Roman" w:hAnsi="Times New Roman" w:cs="Times New Roman"/>
          <w:sz w:val="28"/>
          <w:szCs w:val="28"/>
        </w:rPr>
        <w:t xml:space="preserve">педагог-психолог </w:t>
      </w:r>
      <w:r w:rsidRPr="007D2B3E">
        <w:rPr>
          <w:rFonts w:ascii="Times New Roman" w:hAnsi="Times New Roman" w:cs="Times New Roman"/>
          <w:sz w:val="28"/>
          <w:szCs w:val="28"/>
        </w:rPr>
        <w:t>ГБОУ №695</w:t>
      </w:r>
      <w:r>
        <w:rPr>
          <w:rFonts w:ascii="Times New Roman" w:hAnsi="Times New Roman" w:cs="Times New Roman"/>
          <w:sz w:val="28"/>
          <w:szCs w:val="28"/>
        </w:rPr>
        <w:t>. Использование переговорной игры «Адская башня» в работе с медиаторами-ровесниками.</w:t>
      </w:r>
    </w:p>
    <w:p w:rsidR="00C46172" w:rsidRDefault="006B16DD" w:rsidP="0090257F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Шурупова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B3E">
        <w:rPr>
          <w:rFonts w:ascii="Times New Roman" w:hAnsi="Times New Roman" w:cs="Times New Roman"/>
          <w:b/>
          <w:sz w:val="28"/>
          <w:szCs w:val="28"/>
        </w:rPr>
        <w:t>Екатерина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0BF9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ергеевна</w:t>
      </w:r>
      <w:r w:rsidR="007D2B3E">
        <w:rPr>
          <w:rFonts w:ascii="Times New Roman" w:hAnsi="Times New Roman" w:cs="Times New Roman"/>
          <w:sz w:val="28"/>
          <w:szCs w:val="28"/>
        </w:rPr>
        <w:t xml:space="preserve">, </w:t>
      </w:r>
      <w:r w:rsidR="007D2B3E" w:rsidRPr="007D2B3E">
        <w:rPr>
          <w:rFonts w:ascii="Times New Roman" w:hAnsi="Times New Roman" w:cs="Times New Roman"/>
          <w:sz w:val="28"/>
          <w:szCs w:val="28"/>
        </w:rPr>
        <w:t>педагог-психолог ГБОУ №</w:t>
      </w:r>
      <w:r w:rsidR="007D2B3E">
        <w:rPr>
          <w:rFonts w:ascii="Times New Roman" w:hAnsi="Times New Roman" w:cs="Times New Roman"/>
          <w:sz w:val="28"/>
          <w:szCs w:val="28"/>
        </w:rPr>
        <w:t>315.</w:t>
      </w:r>
      <w:r>
        <w:rPr>
          <w:rFonts w:ascii="Times New Roman" w:hAnsi="Times New Roman" w:cs="Times New Roman"/>
          <w:sz w:val="28"/>
          <w:szCs w:val="28"/>
        </w:rPr>
        <w:t xml:space="preserve"> Инструменты психологической работы с конфликтными ситуациями.</w:t>
      </w:r>
    </w:p>
    <w:sectPr w:rsidR="00C4617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63F72"/>
    <w:multiLevelType w:val="multilevel"/>
    <w:tmpl w:val="63B6BA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FF5766"/>
    <w:multiLevelType w:val="multilevel"/>
    <w:tmpl w:val="4274AA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830"/>
    <w:rsid w:val="00010BF9"/>
    <w:rsid w:val="00035B0F"/>
    <w:rsid w:val="000472D3"/>
    <w:rsid w:val="001A1EEC"/>
    <w:rsid w:val="001F5A8D"/>
    <w:rsid w:val="004D524D"/>
    <w:rsid w:val="00610042"/>
    <w:rsid w:val="006B16DD"/>
    <w:rsid w:val="007D2B3E"/>
    <w:rsid w:val="00802830"/>
    <w:rsid w:val="00810CD8"/>
    <w:rsid w:val="00896C98"/>
    <w:rsid w:val="0090257F"/>
    <w:rsid w:val="00C46172"/>
    <w:rsid w:val="00C5750B"/>
    <w:rsid w:val="00D8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A387"/>
  <w15:docId w15:val="{5A7B9B1A-FCB5-4BA0-935E-5C7E54E9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B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List Paragraph"/>
    <w:basedOn w:val="a"/>
    <w:uiPriority w:val="34"/>
    <w:qFormat/>
    <w:rsid w:val="00E93AC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qFormat/>
    <w:rsid w:val="00E93AC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a9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</cp:lastModifiedBy>
  <cp:revision>24</cp:revision>
  <cp:lastPrinted>2024-12-12T06:45:00Z</cp:lastPrinted>
  <dcterms:created xsi:type="dcterms:W3CDTF">2021-01-19T09:25:00Z</dcterms:created>
  <dcterms:modified xsi:type="dcterms:W3CDTF">2025-04-09T10:55:00Z</dcterms:modified>
  <dc:language>ru-RU</dc:language>
</cp:coreProperties>
</file>